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TRAWIENIE </w:t>
      </w:r>
      <w:hyperlink r:id="rId4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BIAŁEK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trawieniu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białek uczestniczą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enzymy proteolityczne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które hydrolizują wiązania peptydowe. Trawienie białek rozpoczyna się w żołądku, a kontynuowane jest w dwunastnicy. W żołądku, przez specjalne gruczoły wydzielany jest </w:t>
      </w:r>
      <w:hyperlink r:id="rId6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Ten nieczynny proenzym zostaje uaktywniany pod wpływem kwaśnego środowiska, jakie panuje w żołądku i przekształca się w aktywną </w:t>
      </w:r>
      <w:hyperlink r:id="rId7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(endopeptydaza </w:t>
      </w:r>
      <w:hyperlink r:id="rId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żołądka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endopeptydazy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uczestniczą w hydrolizie wiązań peptydowych wewnątrz cząsteczek białka. W dwunastnicy natomiast wydzielane są </w:t>
      </w:r>
      <w:hyperlink r:id="rId9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peptydazy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trzustkowego) syntetyzowane przez komórki trzustki oraz takie proenzymy proteolityczne, jak </w:t>
      </w:r>
      <w:hyperlink r:id="rId10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trypsynogen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chymotrypsynogen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uczynniane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odpowiednio do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 oraz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egzopeptydazy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Egzopeptydazy rozrywają skrajne wiązania peptydowe, w wyniku czego odszczepiane są wolne </w:t>
      </w:r>
      <w:hyperlink r:id="rId1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aminokwasy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Do enzymów tych zaliczamy m.in.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karboksypeptydazy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aminopeptydazy, które hydrolizują wiązania peptydowe od strony wolnej grupy karboksylowej (koniec karboksylowy) albo grupy aminowe (koniec aminowy). Na powstające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trójpeptydy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dwupeptydy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działają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trójpeptydazy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dwupeptydazy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Wolne aminokwasy wchłaniane są przez </w:t>
      </w:r>
      <w:hyperlink r:id="rId1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nabłonek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jelita i poprzez </w:t>
      </w:r>
      <w:hyperlink r:id="rId1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kosmki jelitowe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trafiają do krwi, z którą transportowane są do wątroby.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żołądku wydzielany jest również inny enzym, tzw. </w:t>
      </w:r>
      <w:hyperlink r:id="rId1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RENINA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Enzym ten występuje u młodych </w:t>
      </w:r>
      <w:hyperlink r:id="rId1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ssaków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 on za trawienie białka znajdującego się w mleku.</w:t>
      </w: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TRAWIENIE </w:t>
      </w:r>
      <w:hyperlink r:id="rId16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WĘGLOWODANÓW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trawieniu węglowodanów biorą udział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enzymy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amylolityczne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Odpowiadają one za hydrolizę wiązań glikozydowych w cukrach, w środowisku obojętnym (jama gębowa) oraz lekko zasadowym (dwunastnica, jelito cienkie).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1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jamie gębowej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ślinowej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</w:t>
      </w:r>
      <w:hyperlink r:id="rId1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skrobia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1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glikogen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rozkładane są na dekstryny i </w:t>
      </w:r>
      <w:hyperlink r:id="rId20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maltozę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dwunastnicy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trzustkowej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wchodzi w skład soku trzustkowego. Amylaza trzustkowa kontynuują rozkład skrobi, glikogenu, jak również </w:t>
      </w:r>
      <w:hyperlink r:id="rId2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dekstryn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jelitowej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jelitowego) dochodzi do ostatecznego rozkładu </w:t>
      </w:r>
      <w:hyperlink r:id="rId2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polisacharydów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trawieniu </w:t>
      </w:r>
      <w:hyperlink r:id="rId2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dwucukrów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biorą udział tzw. </w:t>
      </w:r>
      <w:hyperlink r:id="rId24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disacharydazy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jak np. </w:t>
      </w:r>
      <w:hyperlink r:id="rId2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obecna jest już w jamie gębowej.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Maltaza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26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sacharaza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są składnikiem soku trzustkowego. W soku jelitowym obecna jest również </w:t>
      </w:r>
      <w:hyperlink r:id="rId27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laktaza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disacharydaz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powstają cukry proste (</w:t>
      </w:r>
      <w:hyperlink r:id="rId2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glukoza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</w:t>
      </w:r>
      <w:hyperlink r:id="rId2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galaktoza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fruktoza) i etap trawienia węglowodanów kończy się. Pod wpływem maltazy maltoza rozkłada się na glukozę (dwie cząsteczki),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sacharaza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uczestniczy w rozkładzie </w:t>
      </w:r>
      <w:hyperlink r:id="rId30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sacharozy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na glukozę oraz fruktozę, natomiast laktaza - w rozkładzie </w:t>
      </w:r>
      <w:hyperlink r:id="rId3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laktozy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, w wyniku którego powstaje glukoza i galaktoza. Cukry proste ulegają wchłonięciu w dwunastnicy oraz jelicie czczym za pośrednictwem kosmków jelitowych i trafiają do światła naczyń krwionośnych.</w:t>
      </w:r>
    </w:p>
    <w:p w:rsidR="00A64CEB" w:rsidRPr="00A64CEB" w:rsidRDefault="00A64CEB" w:rsidP="00A64CEB">
      <w:pPr>
        <w:pStyle w:val="Nagwek4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>TRAWIENIE TŁUSZCZY</w:t>
      </w:r>
    </w:p>
    <w:p w:rsidR="00A64CEB" w:rsidRPr="00A64CEB" w:rsidRDefault="00A64CEB" w:rsidP="00A64CEB">
      <w:pPr>
        <w:pStyle w:val="NormalnyWeb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 xml:space="preserve">Trawienie tłuszczy odbywa się w </w:t>
      </w:r>
      <w:hyperlink r:id="rId32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dwunastnicy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33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jelicie</w:t>
        </w:r>
      </w:hyperlink>
      <w:r w:rsidRPr="00A64CEB">
        <w:rPr>
          <w:color w:val="000000" w:themeColor="text1"/>
          <w:sz w:val="8"/>
          <w:szCs w:val="8"/>
        </w:rPr>
        <w:t xml:space="preserve"> cienkim pod wpływem </w:t>
      </w:r>
      <w:hyperlink r:id="rId34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enzymów</w:t>
        </w:r>
      </w:hyperlink>
      <w:r w:rsidRPr="00A64CEB">
        <w:rPr>
          <w:b/>
          <w:bCs/>
          <w:color w:val="000000" w:themeColor="text1"/>
          <w:sz w:val="8"/>
          <w:szCs w:val="8"/>
        </w:rPr>
        <w:t xml:space="preserve"> </w:t>
      </w:r>
      <w:proofErr w:type="spellStart"/>
      <w:r w:rsidRPr="00A64CEB">
        <w:rPr>
          <w:b/>
          <w:bCs/>
          <w:color w:val="000000" w:themeColor="text1"/>
          <w:sz w:val="8"/>
          <w:szCs w:val="8"/>
        </w:rPr>
        <w:t>lipolitycznych</w:t>
      </w:r>
      <w:proofErr w:type="spellEnd"/>
      <w:r w:rsidRPr="00A64CEB">
        <w:rPr>
          <w:b/>
          <w:bCs/>
          <w:color w:val="000000" w:themeColor="text1"/>
          <w:sz w:val="8"/>
          <w:szCs w:val="8"/>
        </w:rPr>
        <w:t xml:space="preserve"> (lipazy, fosfolipazy)</w:t>
      </w:r>
      <w:r w:rsidRPr="00A64CEB">
        <w:rPr>
          <w:color w:val="000000" w:themeColor="text1"/>
          <w:sz w:val="8"/>
          <w:szCs w:val="8"/>
        </w:rPr>
        <w:t xml:space="preserve">. Enzymy te działają jedynie na powierzchni tłuszczy (gdyż nie rozpuszczają się w nich). W celu zwiększenia powierzchni tłuszczu dostępnej dla enzymów, woreczek żółciowy wydziela do dwunastnicy </w:t>
      </w:r>
      <w:hyperlink r:id="rId35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żółć</w:t>
        </w:r>
      </w:hyperlink>
      <w:r w:rsidRPr="00A64CEB">
        <w:rPr>
          <w:color w:val="000000" w:themeColor="text1"/>
          <w:sz w:val="8"/>
          <w:szCs w:val="8"/>
        </w:rPr>
        <w:t xml:space="preserve"> (w miarę zapotrzebowania). Żółć powoduje </w:t>
      </w:r>
      <w:proofErr w:type="spellStart"/>
      <w:r w:rsidRPr="00A64CEB">
        <w:rPr>
          <w:color w:val="000000" w:themeColor="text1"/>
          <w:sz w:val="8"/>
          <w:szCs w:val="8"/>
        </w:rPr>
        <w:t>emulgację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tłuszczu, co oznacza, że ulegają one rozbiciu na emulsję. Zostają one następnie poddane działaniu enzymów trzustki, czyli </w:t>
      </w:r>
      <w:hyperlink r:id="rId36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lipaz</w:t>
        </w:r>
      </w:hyperlink>
      <w:r w:rsidRPr="00A64CEB">
        <w:rPr>
          <w:color w:val="000000" w:themeColor="text1"/>
          <w:sz w:val="8"/>
          <w:szCs w:val="8"/>
        </w:rPr>
        <w:t xml:space="preserve"> (enzymy aktywne w zasadowym środowisku). Enzymy te powodują rozbicie cząsteczek tłuszczu na </w:t>
      </w:r>
      <w:hyperlink r:id="rId37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kwasy tłuszczowe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38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glicerol</w:t>
        </w:r>
      </w:hyperlink>
      <w:r w:rsidRPr="00A64CEB">
        <w:rPr>
          <w:color w:val="000000" w:themeColor="text1"/>
          <w:sz w:val="8"/>
          <w:szCs w:val="8"/>
        </w:rPr>
        <w:t xml:space="preserve">. Strawione </w:t>
      </w:r>
      <w:hyperlink r:id="rId39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tłuszcze</w:t>
        </w:r>
      </w:hyperlink>
      <w:r w:rsidRPr="00A64CEB">
        <w:rPr>
          <w:color w:val="000000" w:themeColor="text1"/>
          <w:sz w:val="8"/>
          <w:szCs w:val="8"/>
        </w:rPr>
        <w:t xml:space="preserve"> przenikają z jelita cienkiego do </w:t>
      </w:r>
      <w:hyperlink r:id="rId40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żyły</w:t>
        </w:r>
      </w:hyperlink>
      <w:r w:rsidRPr="00A64CEB">
        <w:rPr>
          <w:color w:val="000000" w:themeColor="text1"/>
          <w:sz w:val="8"/>
          <w:szCs w:val="8"/>
        </w:rPr>
        <w:t xml:space="preserve"> wrotnej i dalej do komórek wątroby. </w:t>
      </w:r>
      <w:proofErr w:type="spellStart"/>
      <w:r w:rsidRPr="00A64CEB">
        <w:rPr>
          <w:color w:val="000000" w:themeColor="text1"/>
          <w:sz w:val="8"/>
          <w:szCs w:val="8"/>
        </w:rPr>
        <w:t>Zemuglowane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tłuszcze trafiają także z dwunastnicy do </w:t>
      </w:r>
      <w:hyperlink r:id="rId41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limfy</w:t>
        </w:r>
      </w:hyperlink>
      <w:r w:rsidRPr="00A64CEB">
        <w:rPr>
          <w:color w:val="000000" w:themeColor="text1"/>
          <w:sz w:val="8"/>
          <w:szCs w:val="8"/>
        </w:rPr>
        <w:t xml:space="preserve"> (w małych ilościach do naczyń krwionośnych).</w:t>
      </w:r>
    </w:p>
    <w:p w:rsidR="009040BC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spacing w:line="240" w:lineRule="auto"/>
        <w:outlineLvl w:val="3"/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lastRenderedPageBreak/>
        <w:t xml:space="preserve">TRAWIENIE </w:t>
      </w:r>
      <w:hyperlink r:id="rId42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BIAŁEK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4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trawieniu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białek uczestniczą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enzymy proteolityczne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które hydrolizują wiązania peptydowe. Trawienie białek rozpoczyna się w żołądku, a kontynuowane jest w dwunastnicy. W żołądku, przez specjalne gruczoły wydzielany jest </w:t>
      </w:r>
      <w:hyperlink r:id="rId44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Ten nieczynny proenzym zostaje uaktywniany pod wpływem kwaśnego środowiska, jakie panuje w żołądku i przekształca się w aktywną </w:t>
      </w:r>
      <w:hyperlink r:id="rId45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(endopeptydaza </w:t>
      </w:r>
      <w:hyperlink r:id="rId4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żołądka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endopeptydazy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uczestniczą w hydrolizie wiązań peptydowych wewnątrz cząsteczek białka. W dwunastnicy natomiast wydzielane są </w:t>
      </w:r>
      <w:hyperlink r:id="rId47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peptydazy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trzustkowego) syntetyzowane przez komórki trzustki oraz takie proenzymy proteolityczne, jak </w:t>
      </w:r>
      <w:hyperlink r:id="rId48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trypsynogen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chymotrypsynogen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uczynniane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odpowiednio do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 oraz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egzopeptydazy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Egzopeptydazy rozrywają skrajne wiązania peptydowe, w wyniku czego odszczepiane są wolne </w:t>
      </w:r>
      <w:hyperlink r:id="rId4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aminokwasy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Do enzymów tych zaliczamy m.in.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karboksypeptydazy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aminopeptydazy, które hydrolizują wiązania peptydowe od strony wolnej grupy karboksylowej (koniec karboksylowy) albo grupy aminowe (koniec aminowy). Na powstające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trójpeptydy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dwupeptydy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działają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trójpeptydazy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dwupeptydazy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Wolne aminokwasy wchłaniane są przez </w:t>
      </w:r>
      <w:hyperlink r:id="rId50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nabłonek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jelita i poprzez </w:t>
      </w:r>
      <w:hyperlink r:id="rId5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kosmki jelitowe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trafiają do krwi, z którą transportowane są do wątroby.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żołądku wydzielany jest również inny enzym, tzw. </w:t>
      </w:r>
      <w:hyperlink r:id="rId5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RENINA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Enzym ten występuje u młodych </w:t>
      </w:r>
      <w:hyperlink r:id="rId5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ssaków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 on za trawienie białka znajdującego się w mleku.</w:t>
      </w: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TRAWIENIE </w:t>
      </w:r>
      <w:hyperlink r:id="rId54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WĘGLOWODANÓW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trawieniu węglowodanów biorą udział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enzymy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amylolityczne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Odpowiadają one za hydrolizę wiązań glikozydowych w cukrach, w środowisku obojętnym (jama gębowa) oraz lekko zasadowym (dwunastnica, jelito cienkie).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5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jamie gębowej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ślinowej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</w:t>
      </w:r>
      <w:hyperlink r:id="rId5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skrobia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5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glikogen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rozkładane są na dekstryny i </w:t>
      </w:r>
      <w:hyperlink r:id="rId5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maltozę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dwunastnicy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trzustkowej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wchodzi w skład soku trzustkowego. Amylaza trzustkowa kontynuują rozkład skrobi, glikogenu, jak również </w:t>
      </w:r>
      <w:hyperlink r:id="rId5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dekstryn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jelitowej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jelitowego) dochodzi do ostatecznego rozkładu </w:t>
      </w:r>
      <w:hyperlink r:id="rId60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polisacharydów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trawieniu </w:t>
      </w:r>
      <w:hyperlink r:id="rId6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dwucukrów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biorą udział tzw. </w:t>
      </w:r>
      <w:hyperlink r:id="rId62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disacharydazy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jak np. </w:t>
      </w:r>
      <w:hyperlink r:id="rId6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obecna jest już w jamie gębowej.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Maltaza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64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sacharaza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są składnikiem soku trzustkowego. W soku jelitowym obecna jest również </w:t>
      </w:r>
      <w:hyperlink r:id="rId65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laktaza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disacharydaz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powstają cukry proste (</w:t>
      </w:r>
      <w:hyperlink r:id="rId6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glukoza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</w:t>
      </w:r>
      <w:hyperlink r:id="rId6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galaktoza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fruktoza) i etap trawienia węglowodanów kończy się. Pod wpływem maltazy maltoza rozkłada się na glukozę (dwie cząsteczki),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sacharaza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uczestniczy w rozkładzie </w:t>
      </w:r>
      <w:hyperlink r:id="rId6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sacharozy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na glukozę oraz fruktozę, natomiast laktaza - w rozkładzie </w:t>
      </w:r>
      <w:hyperlink r:id="rId6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laktozy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, w wyniku którego powstaje glukoza i galaktoza. Cukry proste ulegają wchłonięciu w dwunastnicy oraz jelicie czczym za pośrednictwem kosmków jelitowych i trafiają do światła naczyń krwionośnych.</w:t>
      </w:r>
    </w:p>
    <w:p w:rsidR="00A64CEB" w:rsidRPr="00A64CEB" w:rsidRDefault="00A64CEB" w:rsidP="00A64CEB">
      <w:pPr>
        <w:pStyle w:val="Nagwek4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>TRAWIENIE TŁUSZCZY</w:t>
      </w:r>
    </w:p>
    <w:p w:rsidR="00A64CEB" w:rsidRPr="00A64CEB" w:rsidRDefault="00A64CEB" w:rsidP="00A64CEB">
      <w:pPr>
        <w:pStyle w:val="NormalnyWeb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 xml:space="preserve">Trawienie tłuszczy odbywa się w </w:t>
      </w:r>
      <w:hyperlink r:id="rId70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dwunastnicy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71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jelicie</w:t>
        </w:r>
      </w:hyperlink>
      <w:r w:rsidRPr="00A64CEB">
        <w:rPr>
          <w:color w:val="000000" w:themeColor="text1"/>
          <w:sz w:val="8"/>
          <w:szCs w:val="8"/>
        </w:rPr>
        <w:t xml:space="preserve"> cienkim pod wpływem </w:t>
      </w:r>
      <w:hyperlink r:id="rId72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enzymów</w:t>
        </w:r>
      </w:hyperlink>
      <w:r w:rsidRPr="00A64CEB">
        <w:rPr>
          <w:b/>
          <w:bCs/>
          <w:color w:val="000000" w:themeColor="text1"/>
          <w:sz w:val="8"/>
          <w:szCs w:val="8"/>
        </w:rPr>
        <w:t xml:space="preserve"> </w:t>
      </w:r>
      <w:proofErr w:type="spellStart"/>
      <w:r w:rsidRPr="00A64CEB">
        <w:rPr>
          <w:b/>
          <w:bCs/>
          <w:color w:val="000000" w:themeColor="text1"/>
          <w:sz w:val="8"/>
          <w:szCs w:val="8"/>
        </w:rPr>
        <w:t>lipolitycznych</w:t>
      </w:r>
      <w:proofErr w:type="spellEnd"/>
      <w:r w:rsidRPr="00A64CEB">
        <w:rPr>
          <w:b/>
          <w:bCs/>
          <w:color w:val="000000" w:themeColor="text1"/>
          <w:sz w:val="8"/>
          <w:szCs w:val="8"/>
        </w:rPr>
        <w:t xml:space="preserve"> (lipazy, fosfolipazy)</w:t>
      </w:r>
      <w:r w:rsidRPr="00A64CEB">
        <w:rPr>
          <w:color w:val="000000" w:themeColor="text1"/>
          <w:sz w:val="8"/>
          <w:szCs w:val="8"/>
        </w:rPr>
        <w:t xml:space="preserve">. Enzymy te działają jedynie na powierzchni tłuszczy (gdyż nie rozpuszczają się w nich). W celu zwiększenia powierzchni tłuszczu dostępnej dla enzymów, woreczek żółciowy wydziela do dwunastnicy </w:t>
      </w:r>
      <w:hyperlink r:id="rId73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żółć</w:t>
        </w:r>
      </w:hyperlink>
      <w:r w:rsidRPr="00A64CEB">
        <w:rPr>
          <w:color w:val="000000" w:themeColor="text1"/>
          <w:sz w:val="8"/>
          <w:szCs w:val="8"/>
        </w:rPr>
        <w:t xml:space="preserve"> (w miarę zapotrzebowania). Żółć powoduje </w:t>
      </w:r>
      <w:proofErr w:type="spellStart"/>
      <w:r w:rsidRPr="00A64CEB">
        <w:rPr>
          <w:color w:val="000000" w:themeColor="text1"/>
          <w:sz w:val="8"/>
          <w:szCs w:val="8"/>
        </w:rPr>
        <w:t>emulgację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tłuszczu, co oznacza, że ulegają one rozbiciu na emulsję. Zostają one następnie poddane działaniu enzymów trzustki, czyli </w:t>
      </w:r>
      <w:hyperlink r:id="rId74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lipaz</w:t>
        </w:r>
      </w:hyperlink>
      <w:r w:rsidRPr="00A64CEB">
        <w:rPr>
          <w:color w:val="000000" w:themeColor="text1"/>
          <w:sz w:val="8"/>
          <w:szCs w:val="8"/>
        </w:rPr>
        <w:t xml:space="preserve"> (enzymy aktywne w zasadowym środowisku). Enzymy te powodują rozbicie cząsteczek tłuszczu na </w:t>
      </w:r>
      <w:hyperlink r:id="rId75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kwasy tłuszczowe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76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glicerol</w:t>
        </w:r>
      </w:hyperlink>
      <w:r w:rsidRPr="00A64CEB">
        <w:rPr>
          <w:color w:val="000000" w:themeColor="text1"/>
          <w:sz w:val="8"/>
          <w:szCs w:val="8"/>
        </w:rPr>
        <w:t xml:space="preserve">. Strawione </w:t>
      </w:r>
      <w:hyperlink r:id="rId77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tłuszcze</w:t>
        </w:r>
      </w:hyperlink>
      <w:r w:rsidRPr="00A64CEB">
        <w:rPr>
          <w:color w:val="000000" w:themeColor="text1"/>
          <w:sz w:val="8"/>
          <w:szCs w:val="8"/>
        </w:rPr>
        <w:t xml:space="preserve"> przenikają z jelita cienkiego do </w:t>
      </w:r>
      <w:hyperlink r:id="rId78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żyły</w:t>
        </w:r>
      </w:hyperlink>
      <w:r w:rsidRPr="00A64CEB">
        <w:rPr>
          <w:color w:val="000000" w:themeColor="text1"/>
          <w:sz w:val="8"/>
          <w:szCs w:val="8"/>
        </w:rPr>
        <w:t xml:space="preserve"> wrotnej i dalej do komórek wątroby. </w:t>
      </w:r>
      <w:proofErr w:type="spellStart"/>
      <w:r w:rsidRPr="00A64CEB">
        <w:rPr>
          <w:color w:val="000000" w:themeColor="text1"/>
          <w:sz w:val="8"/>
          <w:szCs w:val="8"/>
        </w:rPr>
        <w:t>Zemuglowane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tłuszcze trafiają także z dwunastnicy do </w:t>
      </w:r>
      <w:hyperlink r:id="rId79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limfy</w:t>
        </w:r>
      </w:hyperlink>
      <w:r w:rsidRPr="00A64CEB">
        <w:rPr>
          <w:color w:val="000000" w:themeColor="text1"/>
          <w:sz w:val="8"/>
          <w:szCs w:val="8"/>
        </w:rPr>
        <w:t xml:space="preserve"> (w małych ilościach do naczyń krwionośnych).</w:t>
      </w: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lastRenderedPageBreak/>
        <w:t xml:space="preserve">TRAWIENIE </w:t>
      </w:r>
      <w:hyperlink r:id="rId80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BIAŁEK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8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trawieniu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białek uczestniczą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enzymy proteolityczne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które hydrolizują wiązania peptydowe. Trawienie białek rozpoczyna się w żołądku, a kontynuowane jest w dwunastnicy. W żołądku, przez specjalne gruczoły wydzielany jest </w:t>
      </w:r>
      <w:hyperlink r:id="rId82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Ten nieczynny proenzym zostaje uaktywniany pod wpływem kwaśnego środowiska, jakie panuje w żołądku i przekształca się w aktywną </w:t>
      </w:r>
      <w:hyperlink r:id="rId83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(endopeptydaza </w:t>
      </w:r>
      <w:hyperlink r:id="rId8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żołądka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endopeptydazy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uczestniczą w hydrolizie wiązań peptydowych wewnątrz cząsteczek białka. W dwunastnicy natomiast wydzielane są </w:t>
      </w:r>
      <w:hyperlink r:id="rId85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peptydazy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trzustkowego) syntetyzowane przez komórki trzustki oraz takie proenzymy proteolityczne, jak </w:t>
      </w:r>
      <w:hyperlink r:id="rId86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trypsynogen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chymotrypsynogen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uczynniane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odpowiednio do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 oraz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egzopeptydazy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Egzopeptydazy rozrywają skrajne wiązania peptydowe, w wyniku czego odszczepiane są wolne </w:t>
      </w:r>
      <w:hyperlink r:id="rId8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aminokwasy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Do enzymów tych zaliczamy m.in.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karboksypeptydazy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aminopeptydazy, które hydrolizują wiązania peptydowe od strony wolnej grupy karboksylowej (koniec karboksylowy) albo grupy aminowe (koniec aminowy). Na powstające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trójpeptydy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dwupeptydy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działają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trójpeptydazy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dwupeptydazy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Wolne aminokwasy wchłaniane są przez </w:t>
      </w:r>
      <w:hyperlink r:id="rId8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nabłonek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jelita i poprzez </w:t>
      </w:r>
      <w:hyperlink r:id="rId8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kosmki jelitowe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trafiają do krwi, z którą transportowane są do wątroby.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żołądku wydzielany jest również inny enzym, tzw. </w:t>
      </w:r>
      <w:hyperlink r:id="rId90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RENINA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Enzym ten występuje u młodych </w:t>
      </w:r>
      <w:hyperlink r:id="rId9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ssaków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 on za trawienie białka znajdującego się w mleku.</w:t>
      </w: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TRAWIENIE </w:t>
      </w:r>
      <w:hyperlink r:id="rId92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WĘGLOWODANÓW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trawieniu węglowodanów biorą udział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enzymy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amylolityczne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Odpowiadają one za hydrolizę wiązań glikozydowych w cukrach, w środowisku obojętnym (jama gębowa) oraz lekko zasadowym (dwunastnica, jelito cienkie).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9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jamie gębowej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ślinowej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</w:t>
      </w:r>
      <w:hyperlink r:id="rId9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skrobia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9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glikogen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rozkładane są na dekstryny i </w:t>
      </w:r>
      <w:hyperlink r:id="rId9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maltozę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dwunastnicy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trzustkowej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wchodzi w skład soku trzustkowego. Amylaza trzustkowa kontynuują rozkład skrobi, glikogenu, jak również </w:t>
      </w:r>
      <w:hyperlink r:id="rId9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dekstryn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jelitowej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jelitowego) dochodzi do ostatecznego rozkładu </w:t>
      </w:r>
      <w:hyperlink r:id="rId9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polisacharydów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trawieniu </w:t>
      </w:r>
      <w:hyperlink r:id="rId9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dwucukrów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biorą udział tzw. </w:t>
      </w:r>
      <w:hyperlink r:id="rId100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disacharydazy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jak np. </w:t>
      </w:r>
      <w:hyperlink r:id="rId10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obecna jest już w jamie gębowej.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Maltaza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102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sacharaza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są składnikiem soku trzustkowego. W soku jelitowym obecna jest również </w:t>
      </w:r>
      <w:hyperlink r:id="rId103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laktaza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disacharydaz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powstają cukry proste (</w:t>
      </w:r>
      <w:hyperlink r:id="rId10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glukoza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</w:t>
      </w:r>
      <w:hyperlink r:id="rId10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galaktoza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fruktoza) i etap trawienia węglowodanów kończy się. Pod wpływem maltazy maltoza rozkłada się na glukozę (dwie cząsteczki),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sacharaza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uczestniczy w rozkładzie </w:t>
      </w:r>
      <w:hyperlink r:id="rId10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sacharozy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na glukozę oraz fruktozę, natomiast laktaza - w rozkładzie </w:t>
      </w:r>
      <w:hyperlink r:id="rId10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laktozy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, w wyniku którego powstaje glukoza i galaktoza. Cukry proste ulegają wchłonięciu w dwunastnicy oraz jelicie czczym za pośrednictwem kosmków jelitowych i trafiają do światła naczyń krwionośnych.</w:t>
      </w:r>
    </w:p>
    <w:p w:rsidR="00A64CEB" w:rsidRPr="00A64CEB" w:rsidRDefault="00A64CEB" w:rsidP="00A64CEB">
      <w:pPr>
        <w:pStyle w:val="Nagwek4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>TRAWIENIE TŁUSZCZY</w:t>
      </w:r>
    </w:p>
    <w:p w:rsidR="00A64CEB" w:rsidRPr="00A64CEB" w:rsidRDefault="00A64CEB" w:rsidP="00A64CEB">
      <w:pPr>
        <w:pStyle w:val="NormalnyWeb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 xml:space="preserve">Trawienie tłuszczy odbywa się w </w:t>
      </w:r>
      <w:hyperlink r:id="rId108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dwunastnicy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109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jelicie</w:t>
        </w:r>
      </w:hyperlink>
      <w:r w:rsidRPr="00A64CEB">
        <w:rPr>
          <w:color w:val="000000" w:themeColor="text1"/>
          <w:sz w:val="8"/>
          <w:szCs w:val="8"/>
        </w:rPr>
        <w:t xml:space="preserve"> cienkim pod wpływem </w:t>
      </w:r>
      <w:hyperlink r:id="rId110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enzymów</w:t>
        </w:r>
      </w:hyperlink>
      <w:r w:rsidRPr="00A64CEB">
        <w:rPr>
          <w:b/>
          <w:bCs/>
          <w:color w:val="000000" w:themeColor="text1"/>
          <w:sz w:val="8"/>
          <w:szCs w:val="8"/>
        </w:rPr>
        <w:t xml:space="preserve"> </w:t>
      </w:r>
      <w:proofErr w:type="spellStart"/>
      <w:r w:rsidRPr="00A64CEB">
        <w:rPr>
          <w:b/>
          <w:bCs/>
          <w:color w:val="000000" w:themeColor="text1"/>
          <w:sz w:val="8"/>
          <w:szCs w:val="8"/>
        </w:rPr>
        <w:t>lipolitycznych</w:t>
      </w:r>
      <w:proofErr w:type="spellEnd"/>
      <w:r w:rsidRPr="00A64CEB">
        <w:rPr>
          <w:b/>
          <w:bCs/>
          <w:color w:val="000000" w:themeColor="text1"/>
          <w:sz w:val="8"/>
          <w:szCs w:val="8"/>
        </w:rPr>
        <w:t xml:space="preserve"> (lipazy, fosfolipazy)</w:t>
      </w:r>
      <w:r w:rsidRPr="00A64CEB">
        <w:rPr>
          <w:color w:val="000000" w:themeColor="text1"/>
          <w:sz w:val="8"/>
          <w:szCs w:val="8"/>
        </w:rPr>
        <w:t xml:space="preserve">. Enzymy te działają jedynie na powierzchni tłuszczy (gdyż nie rozpuszczają się w nich). W celu zwiększenia powierzchni tłuszczu dostępnej dla enzymów, woreczek żółciowy wydziela do dwunastnicy </w:t>
      </w:r>
      <w:hyperlink r:id="rId111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żółć</w:t>
        </w:r>
      </w:hyperlink>
      <w:r w:rsidRPr="00A64CEB">
        <w:rPr>
          <w:color w:val="000000" w:themeColor="text1"/>
          <w:sz w:val="8"/>
          <w:szCs w:val="8"/>
        </w:rPr>
        <w:t xml:space="preserve"> (w miarę zapotrzebowania). Żółć powoduje </w:t>
      </w:r>
      <w:proofErr w:type="spellStart"/>
      <w:r w:rsidRPr="00A64CEB">
        <w:rPr>
          <w:color w:val="000000" w:themeColor="text1"/>
          <w:sz w:val="8"/>
          <w:szCs w:val="8"/>
        </w:rPr>
        <w:t>emulgację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tłuszczu, co oznacza, że ulegają one rozbiciu na emulsję. Zostają one następnie poddane działaniu enzymów trzustki, czyli </w:t>
      </w:r>
      <w:hyperlink r:id="rId112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lipaz</w:t>
        </w:r>
      </w:hyperlink>
      <w:r w:rsidRPr="00A64CEB">
        <w:rPr>
          <w:color w:val="000000" w:themeColor="text1"/>
          <w:sz w:val="8"/>
          <w:szCs w:val="8"/>
        </w:rPr>
        <w:t xml:space="preserve"> (enzymy aktywne w zasadowym środowisku). Enzymy te powodują rozbicie cząsteczek tłuszczu na </w:t>
      </w:r>
      <w:hyperlink r:id="rId113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kwasy tłuszczowe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114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glicerol</w:t>
        </w:r>
      </w:hyperlink>
      <w:r w:rsidRPr="00A64CEB">
        <w:rPr>
          <w:color w:val="000000" w:themeColor="text1"/>
          <w:sz w:val="8"/>
          <w:szCs w:val="8"/>
        </w:rPr>
        <w:t xml:space="preserve">. Strawione </w:t>
      </w:r>
      <w:hyperlink r:id="rId115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tłuszcze</w:t>
        </w:r>
      </w:hyperlink>
      <w:r w:rsidRPr="00A64CEB">
        <w:rPr>
          <w:color w:val="000000" w:themeColor="text1"/>
          <w:sz w:val="8"/>
          <w:szCs w:val="8"/>
        </w:rPr>
        <w:t xml:space="preserve"> przenikają z jelita cienkiego do </w:t>
      </w:r>
      <w:hyperlink r:id="rId116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żyły</w:t>
        </w:r>
      </w:hyperlink>
      <w:r w:rsidRPr="00A64CEB">
        <w:rPr>
          <w:color w:val="000000" w:themeColor="text1"/>
          <w:sz w:val="8"/>
          <w:szCs w:val="8"/>
        </w:rPr>
        <w:t xml:space="preserve"> wrotnej i dalej do komórek wątroby. </w:t>
      </w:r>
      <w:proofErr w:type="spellStart"/>
      <w:r w:rsidRPr="00A64CEB">
        <w:rPr>
          <w:color w:val="000000" w:themeColor="text1"/>
          <w:sz w:val="8"/>
          <w:szCs w:val="8"/>
        </w:rPr>
        <w:t>Zemuglowane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tłuszcze trafiają także z dwunastnicy do </w:t>
      </w:r>
      <w:hyperlink r:id="rId117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limfy</w:t>
        </w:r>
      </w:hyperlink>
      <w:r w:rsidRPr="00A64CEB">
        <w:rPr>
          <w:color w:val="000000" w:themeColor="text1"/>
          <w:sz w:val="8"/>
          <w:szCs w:val="8"/>
        </w:rPr>
        <w:t xml:space="preserve"> (w małych ilościach do naczyń krwionośnych).</w:t>
      </w: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lastRenderedPageBreak/>
        <w:t xml:space="preserve">TRAWIENIE </w:t>
      </w:r>
      <w:hyperlink r:id="rId118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BIAŁEK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11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trawieniu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białek uczestniczą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enzymy proteolityczne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które hydrolizują wiązania peptydowe. Trawienie białek rozpoczyna się w żołądku, a kontynuowane jest w dwunastnicy. W żołądku, przez specjalne gruczoły wydzielany jest </w:t>
      </w:r>
      <w:hyperlink r:id="rId120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Ten nieczynny proenzym zostaje uaktywniany pod wpływem kwaśnego środowiska, jakie panuje w żołądku i przekształca się w aktywną </w:t>
      </w:r>
      <w:hyperlink r:id="rId121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pepsynę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(endopeptydaza </w:t>
      </w:r>
      <w:hyperlink r:id="rId12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żołądka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endopeptydazy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uczestniczą w hydrolizie wiązań peptydowych wewnątrz cząsteczek białka. W dwunastnicy natomiast wydzielane są </w:t>
      </w:r>
      <w:hyperlink r:id="rId123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peptydazy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trzustkowego) syntetyzowane przez komórki trzustki oraz takie proenzymy proteolityczne, jak </w:t>
      </w:r>
      <w:hyperlink r:id="rId124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trypsynogen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chymotrypsynogen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uczynniane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odpowiednio do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chymotrypsyny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) oraz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egzopeptydazy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Egzopeptydazy rozrywają skrajne wiązania peptydowe, w wyniku czego odszczepiane są wolne </w:t>
      </w:r>
      <w:hyperlink r:id="rId12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aminokwasy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Do enzymów tych zaliczamy m.in.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karboksypeptydazy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aminopeptydazy, które hydrolizują wiązania peptydowe od strony wolnej grupy karboksylowej (koniec karboksylowy) albo grupy aminowe (koniec aminowy). Na powstające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trójpeptydy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dwupeptydy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działają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trójpeptydazy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dwupeptydazy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Wolne aminokwasy wchłaniane są przez </w:t>
      </w:r>
      <w:hyperlink r:id="rId12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nabłonek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jelita i poprzez </w:t>
      </w:r>
      <w:hyperlink r:id="rId12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kosmki jelitowe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trafiają do krwi, z którą transportowane są do wątroby.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żołądku wydzielany jest również inny enzym, tzw. </w:t>
      </w:r>
      <w:hyperlink r:id="rId128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RENINA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Enzym ten występuje u młodych </w:t>
      </w:r>
      <w:hyperlink r:id="rId12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ssaków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 on za trawienie białka znajdującego się w mleku.</w:t>
      </w:r>
    </w:p>
    <w:p w:rsidR="00A64CEB" w:rsidRPr="00A64CEB" w:rsidRDefault="00A64CEB" w:rsidP="00A64CEB">
      <w:pPr>
        <w:spacing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TRAWIENIE </w:t>
      </w:r>
      <w:hyperlink r:id="rId130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WĘGLOWODANÓW</w:t>
        </w:r>
      </w:hyperlink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trawieniu węglowodanów biorą udział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 xml:space="preserve">enzymy </w:t>
      </w:r>
      <w:proofErr w:type="spellStart"/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amylolityczne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. Odpowiadają one za hydrolizę wiązań glikozydowych w cukrach, w środowisku obojętnym (jama gębowa) oraz lekko zasadowym (dwunastnica, jelito cienkie).</w:t>
      </w:r>
    </w:p>
    <w:p w:rsidR="00A64CEB" w:rsidRPr="00A64CEB" w:rsidRDefault="00A64CEB" w:rsidP="00A64C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W </w:t>
      </w:r>
      <w:hyperlink r:id="rId131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jamie gębowej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ślinowej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</w:t>
      </w:r>
      <w:hyperlink r:id="rId13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skrobia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13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glikogen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rozkładane są na dekstryny i </w:t>
      </w:r>
      <w:hyperlink r:id="rId13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maltozę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dwunastnicy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trzustkowej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wchodzi w skład soku trzustkowego. Amylaza trzustkowa kontynuują rozkład skrobi, glikogenu, jak również </w:t>
      </w:r>
      <w:hyperlink r:id="rId13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dekstryn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amylazy jelitowej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(składnik soku jelitowego) dochodzi do ostatecznego rozkładu </w:t>
      </w:r>
      <w:hyperlink r:id="rId136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polisacharydów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W trawieniu </w:t>
      </w:r>
      <w:hyperlink r:id="rId137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dwucukrów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biorą udział tzw. </w:t>
      </w:r>
      <w:hyperlink r:id="rId138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disacharydazy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jak np. </w:t>
      </w:r>
      <w:hyperlink r:id="rId139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maltaza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która obecna jest już w jamie gębowej. </w:t>
      </w:r>
      <w:r w:rsidRPr="00A64CEB">
        <w:rPr>
          <w:rFonts w:ascii="Times New Roman" w:eastAsia="Times New Roman" w:hAnsi="Times New Roman" w:cs="Times New Roman"/>
          <w:b/>
          <w:bCs/>
          <w:color w:val="000000" w:themeColor="text1"/>
          <w:sz w:val="8"/>
          <w:szCs w:val="8"/>
          <w:lang w:eastAsia="pl-PL"/>
        </w:rPr>
        <w:t>Maltaza</w:t>
      </w:r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i </w:t>
      </w:r>
      <w:hyperlink r:id="rId140" w:tooltip="Słownik biologiczny" w:history="1">
        <w:proofErr w:type="spellStart"/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sacharaza</w:t>
        </w:r>
        <w:proofErr w:type="spellEnd"/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są składnikiem soku trzustkowego. W soku jelitowym obecna jest również </w:t>
      </w:r>
      <w:hyperlink r:id="rId141" w:tooltip="Słownik biologiczny" w:history="1">
        <w:r w:rsidRPr="00A64CEB">
          <w:rPr>
            <w:rFonts w:ascii="Times New Roman" w:eastAsia="Times New Roman" w:hAnsi="Times New Roman" w:cs="Times New Roman"/>
            <w:b/>
            <w:bCs/>
            <w:color w:val="000000" w:themeColor="text1"/>
            <w:sz w:val="8"/>
            <w:szCs w:val="8"/>
            <w:lang w:eastAsia="pl-PL"/>
          </w:rPr>
          <w:t>laktaza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. Pod wpływem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disacharydaz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powstają cukry proste (</w:t>
      </w:r>
      <w:hyperlink r:id="rId142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glukoza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</w:t>
      </w:r>
      <w:hyperlink r:id="rId143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galaktoza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, fruktoza) i etap trawienia węglowodanów kończy się. Pod wpływem maltazy maltoza rozkłada się na glukozę (dwie cząsteczki), </w:t>
      </w:r>
      <w:proofErr w:type="spellStart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sacharaza</w:t>
      </w:r>
      <w:proofErr w:type="spellEnd"/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uczestniczy w rozkładzie </w:t>
      </w:r>
      <w:hyperlink r:id="rId144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sacharozy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 xml:space="preserve"> na glukozę oraz fruktozę, natomiast laktaza - w rozkładzie </w:t>
      </w:r>
      <w:hyperlink r:id="rId145" w:tooltip="Słownik biologiczny" w:history="1">
        <w:r w:rsidRPr="00A64CEB">
          <w:rPr>
            <w:rFonts w:ascii="Times New Roman" w:eastAsia="Times New Roman" w:hAnsi="Times New Roman" w:cs="Times New Roman"/>
            <w:color w:val="000000" w:themeColor="text1"/>
            <w:sz w:val="8"/>
            <w:szCs w:val="8"/>
            <w:lang w:eastAsia="pl-PL"/>
          </w:rPr>
          <w:t>laktozy</w:t>
        </w:r>
      </w:hyperlink>
      <w:r w:rsidRPr="00A64CEB"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  <w:t>, w wyniku którego powstaje glukoza i galaktoza. Cukry proste ulegają wchłonięciu w dwunastnicy oraz jelicie czczym za pośrednictwem kosmków jelitowych i trafiają do światła naczyń krwionośnych.</w:t>
      </w:r>
    </w:p>
    <w:p w:rsidR="00A64CEB" w:rsidRPr="00A64CEB" w:rsidRDefault="00A64CEB" w:rsidP="00A64CEB">
      <w:pPr>
        <w:pStyle w:val="Nagwek4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>TRAWIENIE TŁUSZCZY</w:t>
      </w:r>
    </w:p>
    <w:p w:rsidR="00A64CEB" w:rsidRPr="00A64CEB" w:rsidRDefault="00A64CEB" w:rsidP="00A64CEB">
      <w:pPr>
        <w:pStyle w:val="NormalnyWeb"/>
        <w:spacing w:before="0" w:beforeAutospacing="0" w:after="0" w:afterAutospacing="0"/>
        <w:rPr>
          <w:color w:val="000000" w:themeColor="text1"/>
          <w:sz w:val="8"/>
          <w:szCs w:val="8"/>
        </w:rPr>
      </w:pPr>
      <w:r w:rsidRPr="00A64CEB">
        <w:rPr>
          <w:color w:val="000000" w:themeColor="text1"/>
          <w:sz w:val="8"/>
          <w:szCs w:val="8"/>
        </w:rPr>
        <w:t xml:space="preserve">Trawienie tłuszczy odbywa się w </w:t>
      </w:r>
      <w:hyperlink r:id="rId146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dwunastnicy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147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jelicie</w:t>
        </w:r>
      </w:hyperlink>
      <w:r w:rsidRPr="00A64CEB">
        <w:rPr>
          <w:color w:val="000000" w:themeColor="text1"/>
          <w:sz w:val="8"/>
          <w:szCs w:val="8"/>
        </w:rPr>
        <w:t xml:space="preserve"> cienkim pod wpływem </w:t>
      </w:r>
      <w:hyperlink r:id="rId148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enzymów</w:t>
        </w:r>
      </w:hyperlink>
      <w:r w:rsidRPr="00A64CEB">
        <w:rPr>
          <w:b/>
          <w:bCs/>
          <w:color w:val="000000" w:themeColor="text1"/>
          <w:sz w:val="8"/>
          <w:szCs w:val="8"/>
        </w:rPr>
        <w:t xml:space="preserve"> </w:t>
      </w:r>
      <w:proofErr w:type="spellStart"/>
      <w:r w:rsidRPr="00A64CEB">
        <w:rPr>
          <w:b/>
          <w:bCs/>
          <w:color w:val="000000" w:themeColor="text1"/>
          <w:sz w:val="8"/>
          <w:szCs w:val="8"/>
        </w:rPr>
        <w:t>lipolitycznych</w:t>
      </w:r>
      <w:proofErr w:type="spellEnd"/>
      <w:r w:rsidRPr="00A64CEB">
        <w:rPr>
          <w:b/>
          <w:bCs/>
          <w:color w:val="000000" w:themeColor="text1"/>
          <w:sz w:val="8"/>
          <w:szCs w:val="8"/>
        </w:rPr>
        <w:t xml:space="preserve"> (lipazy, fosfolipazy)</w:t>
      </w:r>
      <w:r w:rsidRPr="00A64CEB">
        <w:rPr>
          <w:color w:val="000000" w:themeColor="text1"/>
          <w:sz w:val="8"/>
          <w:szCs w:val="8"/>
        </w:rPr>
        <w:t xml:space="preserve">. Enzymy te działają jedynie na powierzchni tłuszczy (gdyż nie rozpuszczają się w nich). W celu zwiększenia powierzchni tłuszczu dostępnej dla enzymów, woreczek żółciowy wydziela do dwunastnicy </w:t>
      </w:r>
      <w:hyperlink r:id="rId149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żółć</w:t>
        </w:r>
      </w:hyperlink>
      <w:r w:rsidRPr="00A64CEB">
        <w:rPr>
          <w:color w:val="000000" w:themeColor="text1"/>
          <w:sz w:val="8"/>
          <w:szCs w:val="8"/>
        </w:rPr>
        <w:t xml:space="preserve"> (w miarę zapotrzebowania). Żółć powoduje </w:t>
      </w:r>
      <w:proofErr w:type="spellStart"/>
      <w:r w:rsidRPr="00A64CEB">
        <w:rPr>
          <w:color w:val="000000" w:themeColor="text1"/>
          <w:sz w:val="8"/>
          <w:szCs w:val="8"/>
        </w:rPr>
        <w:t>emulgację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tłuszczu, co oznacza, że ulegają one rozbiciu na emulsję. Zostają one następnie poddane działaniu enzymów trzustki, czyli </w:t>
      </w:r>
      <w:hyperlink r:id="rId150" w:tooltip="Słownik biologiczny" w:history="1">
        <w:r w:rsidRPr="00A64CEB">
          <w:rPr>
            <w:rStyle w:val="Hipercze"/>
            <w:b/>
            <w:bCs/>
            <w:color w:val="000000" w:themeColor="text1"/>
            <w:sz w:val="8"/>
            <w:szCs w:val="8"/>
            <w:u w:val="none"/>
          </w:rPr>
          <w:t>lipaz</w:t>
        </w:r>
      </w:hyperlink>
      <w:r w:rsidRPr="00A64CEB">
        <w:rPr>
          <w:color w:val="000000" w:themeColor="text1"/>
          <w:sz w:val="8"/>
          <w:szCs w:val="8"/>
        </w:rPr>
        <w:t xml:space="preserve"> (enzymy aktywne w zasadowym środowisku). Enzymy te powodują rozbicie cząsteczek tłuszczu na </w:t>
      </w:r>
      <w:hyperlink r:id="rId151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kwasy tłuszczowe</w:t>
        </w:r>
      </w:hyperlink>
      <w:r w:rsidRPr="00A64CEB">
        <w:rPr>
          <w:color w:val="000000" w:themeColor="text1"/>
          <w:sz w:val="8"/>
          <w:szCs w:val="8"/>
        </w:rPr>
        <w:t xml:space="preserve"> i </w:t>
      </w:r>
      <w:hyperlink r:id="rId152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glicerol</w:t>
        </w:r>
      </w:hyperlink>
      <w:r w:rsidRPr="00A64CEB">
        <w:rPr>
          <w:color w:val="000000" w:themeColor="text1"/>
          <w:sz w:val="8"/>
          <w:szCs w:val="8"/>
        </w:rPr>
        <w:t xml:space="preserve">. Strawione </w:t>
      </w:r>
      <w:hyperlink r:id="rId153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tłuszcze</w:t>
        </w:r>
      </w:hyperlink>
      <w:r w:rsidRPr="00A64CEB">
        <w:rPr>
          <w:color w:val="000000" w:themeColor="text1"/>
          <w:sz w:val="8"/>
          <w:szCs w:val="8"/>
        </w:rPr>
        <w:t xml:space="preserve"> przenikają z jelita cienkiego do </w:t>
      </w:r>
      <w:hyperlink r:id="rId154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żyły</w:t>
        </w:r>
      </w:hyperlink>
      <w:r w:rsidRPr="00A64CEB">
        <w:rPr>
          <w:color w:val="000000" w:themeColor="text1"/>
          <w:sz w:val="8"/>
          <w:szCs w:val="8"/>
        </w:rPr>
        <w:t xml:space="preserve"> wrotnej i dalej do komórek wątroby. </w:t>
      </w:r>
      <w:proofErr w:type="spellStart"/>
      <w:r w:rsidRPr="00A64CEB">
        <w:rPr>
          <w:color w:val="000000" w:themeColor="text1"/>
          <w:sz w:val="8"/>
          <w:szCs w:val="8"/>
        </w:rPr>
        <w:t>Zemuglowane</w:t>
      </w:r>
      <w:proofErr w:type="spellEnd"/>
      <w:r w:rsidRPr="00A64CEB">
        <w:rPr>
          <w:color w:val="000000" w:themeColor="text1"/>
          <w:sz w:val="8"/>
          <w:szCs w:val="8"/>
        </w:rPr>
        <w:t xml:space="preserve"> tłuszcze trafiają także z dwunastnicy do </w:t>
      </w:r>
      <w:hyperlink r:id="rId155" w:tooltip="Słownik biologiczny" w:history="1">
        <w:r w:rsidRPr="00A64CEB">
          <w:rPr>
            <w:rStyle w:val="Hipercze"/>
            <w:color w:val="000000" w:themeColor="text1"/>
            <w:sz w:val="8"/>
            <w:szCs w:val="8"/>
            <w:u w:val="none"/>
          </w:rPr>
          <w:t>limfy</w:t>
        </w:r>
      </w:hyperlink>
      <w:r w:rsidRPr="00A64CEB">
        <w:rPr>
          <w:color w:val="000000" w:themeColor="text1"/>
          <w:sz w:val="8"/>
          <w:szCs w:val="8"/>
        </w:rPr>
        <w:t xml:space="preserve"> (w małych ilościach do naczyń krwionośnych).</w:t>
      </w: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Default="00A64CEB" w:rsidP="00A64CEB">
      <w:pPr>
        <w:rPr>
          <w:color w:val="000000" w:themeColor="text1"/>
          <w:sz w:val="8"/>
          <w:szCs w:val="8"/>
        </w:rPr>
      </w:pPr>
    </w:p>
    <w:p w:rsidR="00A64CEB" w:rsidRPr="00A64CEB" w:rsidRDefault="00A64CEB" w:rsidP="00A64CEB">
      <w:pPr>
        <w:rPr>
          <w:color w:val="000000" w:themeColor="text1"/>
          <w:sz w:val="8"/>
          <w:szCs w:val="8"/>
        </w:rPr>
      </w:pPr>
    </w:p>
    <w:sectPr w:rsidR="00A64CEB" w:rsidRPr="00A64CEB" w:rsidSect="00A64CEB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64CEB"/>
    <w:rsid w:val="006F07B7"/>
    <w:rsid w:val="00A1507D"/>
    <w:rsid w:val="00A64CEB"/>
    <w:rsid w:val="00AF0EA0"/>
    <w:rsid w:val="00F96FDF"/>
    <w:rsid w:val="00FD5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FDF"/>
  </w:style>
  <w:style w:type="paragraph" w:styleId="Nagwek4">
    <w:name w:val="heading 4"/>
    <w:basedOn w:val="Normalny"/>
    <w:link w:val="Nagwek4Znak"/>
    <w:uiPriority w:val="9"/>
    <w:qFormat/>
    <w:rsid w:val="00A64C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64CE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4CE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6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bryk.pl/s%C5%82owniki/s%C5%82ownik_biologiczny/87230-sacharaza.html" TargetMode="External"/><Relationship Id="rId117" Type="http://schemas.openxmlformats.org/officeDocument/2006/relationships/hyperlink" Target="http://www.bryk.pl/s%C5%82owniki/s%C5%82ownik_biologiczny/86441-limfa.html" TargetMode="External"/><Relationship Id="rId21" Type="http://schemas.openxmlformats.org/officeDocument/2006/relationships/hyperlink" Target="http://www.bryk.pl/s%C5%82owniki/s%C5%82ownik_biologiczny/85841-dekstryny.html" TargetMode="External"/><Relationship Id="rId42" Type="http://schemas.openxmlformats.org/officeDocument/2006/relationships/hyperlink" Target="http://www.bryk.pl/s%C5%82owniki/s%C5%82ownik_biologiczny/85610-bia%C5%82ka.html" TargetMode="External"/><Relationship Id="rId47" Type="http://schemas.openxmlformats.org/officeDocument/2006/relationships/hyperlink" Target="http://www.bryk.pl/s%C5%82owniki/s%C5%82ownik_biologiczny/86873-peptydazy.html" TargetMode="External"/><Relationship Id="rId63" Type="http://schemas.openxmlformats.org/officeDocument/2006/relationships/hyperlink" Target="http://www.bryk.pl/s%C5%82owniki/s%C5%82ownik_biologiczny/86507-maltaza.html" TargetMode="External"/><Relationship Id="rId68" Type="http://schemas.openxmlformats.org/officeDocument/2006/relationships/hyperlink" Target="http://www.bryk.pl/s%C5%82owniki/s%C5%82ownik_biologiczny/87231-sacharoza.html" TargetMode="External"/><Relationship Id="rId84" Type="http://schemas.openxmlformats.org/officeDocument/2006/relationships/hyperlink" Target="http://www.bryk.pl/s%C5%82owniki/s%C5%82ownik_biologiczny/87775-%C5%BCo%C5%82%C4%85dek.html" TargetMode="External"/><Relationship Id="rId89" Type="http://schemas.openxmlformats.org/officeDocument/2006/relationships/hyperlink" Target="http://www.bryk.pl/s%C5%82owniki/s%C5%82ownik_biologiczny/86323-kosmki_jelitowe.html" TargetMode="External"/><Relationship Id="rId112" Type="http://schemas.openxmlformats.org/officeDocument/2006/relationships/hyperlink" Target="http://www.bryk.pl/s%C5%82owniki/s%C5%82ownik_biologiczny/86449-lipazy.html" TargetMode="External"/><Relationship Id="rId133" Type="http://schemas.openxmlformats.org/officeDocument/2006/relationships/hyperlink" Target="http://www.bryk.pl/s%C5%82owniki/s%C5%82ownik_biologiczny/86075-glikogen.html" TargetMode="External"/><Relationship Id="rId138" Type="http://schemas.openxmlformats.org/officeDocument/2006/relationships/hyperlink" Target="http://www.bryk.pl/s%C5%82owniki/s%C5%82ownik_biologiczny/85869-disacharydazy.html" TargetMode="External"/><Relationship Id="rId154" Type="http://schemas.openxmlformats.org/officeDocument/2006/relationships/hyperlink" Target="http://www.bryk.pl/s%C5%82owniki/s%C5%82ownik_biologiczny/87786-%C5%BCy%C5%82y.html" TargetMode="External"/><Relationship Id="rId16" Type="http://schemas.openxmlformats.org/officeDocument/2006/relationships/hyperlink" Target="http://www.bryk.pl/s%C5%82owniki/s%C5%82ownik_biologiczny/87636-w%C4%99glowodany.html" TargetMode="External"/><Relationship Id="rId107" Type="http://schemas.openxmlformats.org/officeDocument/2006/relationships/hyperlink" Target="http://www.bryk.pl/s%C5%82owniki/s%C5%82ownik_biologiczny/86401-laktoza.html" TargetMode="External"/><Relationship Id="rId11" Type="http://schemas.openxmlformats.org/officeDocument/2006/relationships/hyperlink" Target="http://www.bryk.pl/s%C5%82owniki/s%C5%82ownik_biologiczny/85492-aminokwasy.html" TargetMode="External"/><Relationship Id="rId32" Type="http://schemas.openxmlformats.org/officeDocument/2006/relationships/hyperlink" Target="http://www.bryk.pl/s%C5%82owniki/s%C5%82ownik_biologiczny/85898-dwunastnica.html" TargetMode="External"/><Relationship Id="rId37" Type="http://schemas.openxmlformats.org/officeDocument/2006/relationships/hyperlink" Target="http://www.bryk.pl/s%C5%82owniki/s%C5%82ownik_biologiczny/86392-kwasy_t%C5%82uszczowe.html" TargetMode="External"/><Relationship Id="rId53" Type="http://schemas.openxmlformats.org/officeDocument/2006/relationships/hyperlink" Target="http://www.bryk.pl/s%C5%82owniki/s%C5%82ownik_biologiczny/87360-ssaki.html" TargetMode="External"/><Relationship Id="rId58" Type="http://schemas.openxmlformats.org/officeDocument/2006/relationships/hyperlink" Target="http://www.bryk.pl/s%C5%82owniki/s%C5%82ownik_biologiczny/86508-maltoza.html" TargetMode="External"/><Relationship Id="rId74" Type="http://schemas.openxmlformats.org/officeDocument/2006/relationships/hyperlink" Target="http://www.bryk.pl/s%C5%82owniki/s%C5%82ownik_biologiczny/86449-lipazy.html" TargetMode="External"/><Relationship Id="rId79" Type="http://schemas.openxmlformats.org/officeDocument/2006/relationships/hyperlink" Target="http://www.bryk.pl/s%C5%82owniki/s%C5%82ownik_biologiczny/86441-limfa.html" TargetMode="External"/><Relationship Id="rId102" Type="http://schemas.openxmlformats.org/officeDocument/2006/relationships/hyperlink" Target="http://www.bryk.pl/s%C5%82owniki/s%C5%82ownik_biologiczny/87230-sacharaza.html" TargetMode="External"/><Relationship Id="rId123" Type="http://schemas.openxmlformats.org/officeDocument/2006/relationships/hyperlink" Target="http://www.bryk.pl/s%C5%82owniki/s%C5%82ownik_biologiczny/86873-peptydazy.html" TargetMode="External"/><Relationship Id="rId128" Type="http://schemas.openxmlformats.org/officeDocument/2006/relationships/hyperlink" Target="http://www.bryk.pl/s%C5%82owniki/s%C5%82ownik_biologiczny/87130-renina.html" TargetMode="External"/><Relationship Id="rId144" Type="http://schemas.openxmlformats.org/officeDocument/2006/relationships/hyperlink" Target="http://www.bryk.pl/s%C5%82owniki/s%C5%82ownik_biologiczny/87231-sacharoza.html" TargetMode="External"/><Relationship Id="rId149" Type="http://schemas.openxmlformats.org/officeDocument/2006/relationships/hyperlink" Target="http://www.bryk.pl/s%C5%82owniki/s%C5%82ownik_biologiczny/87778-%C5%BC%C3%B3%C5%82%C4%87.html" TargetMode="External"/><Relationship Id="rId5" Type="http://schemas.openxmlformats.org/officeDocument/2006/relationships/hyperlink" Target="http://www.bryk.pl/s%C5%82owniki/s%C5%82ownik_biologiczny/87535-trawienie.html" TargetMode="External"/><Relationship Id="rId90" Type="http://schemas.openxmlformats.org/officeDocument/2006/relationships/hyperlink" Target="http://www.bryk.pl/s%C5%82owniki/s%C5%82ownik_biologiczny/87130-renina.html" TargetMode="External"/><Relationship Id="rId95" Type="http://schemas.openxmlformats.org/officeDocument/2006/relationships/hyperlink" Target="http://www.bryk.pl/s%C5%82owniki/s%C5%82ownik_biologiczny/86075-glikogen.html" TargetMode="External"/><Relationship Id="rId22" Type="http://schemas.openxmlformats.org/officeDocument/2006/relationships/hyperlink" Target="http://www.bryk.pl/s%C5%82owniki/s%C5%82ownik_biologiczny/86985-polisacharydy.html" TargetMode="External"/><Relationship Id="rId27" Type="http://schemas.openxmlformats.org/officeDocument/2006/relationships/hyperlink" Target="http://www.bryk.pl/s%C5%82owniki/s%C5%82ownik_biologiczny/86400-laktaza.html" TargetMode="External"/><Relationship Id="rId43" Type="http://schemas.openxmlformats.org/officeDocument/2006/relationships/hyperlink" Target="http://www.bryk.pl/s%C5%82owniki/s%C5%82ownik_biologiczny/87535-trawienie.html" TargetMode="External"/><Relationship Id="rId48" Type="http://schemas.openxmlformats.org/officeDocument/2006/relationships/hyperlink" Target="http://www.bryk.pl/s%C5%82owniki/s%C5%82ownik_biologiczny/87557-trypsynogen.html" TargetMode="External"/><Relationship Id="rId64" Type="http://schemas.openxmlformats.org/officeDocument/2006/relationships/hyperlink" Target="http://www.bryk.pl/s%C5%82owniki/s%C5%82ownik_biologiczny/87230-sacharaza.html" TargetMode="External"/><Relationship Id="rId69" Type="http://schemas.openxmlformats.org/officeDocument/2006/relationships/hyperlink" Target="http://www.bryk.pl/s%C5%82owniki/s%C5%82ownik_biologiczny/86401-laktoza.html" TargetMode="External"/><Relationship Id="rId113" Type="http://schemas.openxmlformats.org/officeDocument/2006/relationships/hyperlink" Target="http://www.bryk.pl/s%C5%82owniki/s%C5%82ownik_biologiczny/86392-kwasy_t%C5%82uszczowe.html" TargetMode="External"/><Relationship Id="rId118" Type="http://schemas.openxmlformats.org/officeDocument/2006/relationships/hyperlink" Target="http://www.bryk.pl/s%C5%82owniki/s%C5%82ownik_biologiczny/85610-bia%C5%82ka.html" TargetMode="External"/><Relationship Id="rId134" Type="http://schemas.openxmlformats.org/officeDocument/2006/relationships/hyperlink" Target="http://www.bryk.pl/s%C5%82owniki/s%C5%82ownik_biologiczny/86508-maltoza.html" TargetMode="External"/><Relationship Id="rId139" Type="http://schemas.openxmlformats.org/officeDocument/2006/relationships/hyperlink" Target="http://www.bryk.pl/s%C5%82owniki/s%C5%82ownik_biologiczny/86507-maltaza.html" TargetMode="External"/><Relationship Id="rId80" Type="http://schemas.openxmlformats.org/officeDocument/2006/relationships/hyperlink" Target="http://www.bryk.pl/s%C5%82owniki/s%C5%82ownik_biologiczny/85610-bia%C5%82ka.html" TargetMode="External"/><Relationship Id="rId85" Type="http://schemas.openxmlformats.org/officeDocument/2006/relationships/hyperlink" Target="http://www.bryk.pl/s%C5%82owniki/s%C5%82ownik_biologiczny/86873-peptydazy.html" TargetMode="External"/><Relationship Id="rId150" Type="http://schemas.openxmlformats.org/officeDocument/2006/relationships/hyperlink" Target="http://www.bryk.pl/s%C5%82owniki/s%C5%82ownik_biologiczny/86449-lipazy.html" TargetMode="External"/><Relationship Id="rId155" Type="http://schemas.openxmlformats.org/officeDocument/2006/relationships/hyperlink" Target="http://www.bryk.pl/s%C5%82owniki/s%C5%82ownik_biologiczny/86441-limfa.html" TargetMode="External"/><Relationship Id="rId12" Type="http://schemas.openxmlformats.org/officeDocument/2006/relationships/hyperlink" Target="http://www.bryk.pl/s%C5%82owniki/s%C5%82ownik_biologiczny/86631-nab%C5%82onek.html" TargetMode="External"/><Relationship Id="rId17" Type="http://schemas.openxmlformats.org/officeDocument/2006/relationships/hyperlink" Target="http://www.bryk.pl/s%C5%82owniki/s%C5%82ownik_biologiczny/240481-jama_g%C4%99bowa.html" TargetMode="External"/><Relationship Id="rId33" Type="http://schemas.openxmlformats.org/officeDocument/2006/relationships/hyperlink" Target="http://www.bryk.pl/s%C5%82owniki/s%C5%82ownik_biologiczny/240493-jelito.html" TargetMode="External"/><Relationship Id="rId38" Type="http://schemas.openxmlformats.org/officeDocument/2006/relationships/hyperlink" Target="http://www.bryk.pl/s%C5%82owniki/s%C5%82ownik_biologiczny/86072-glicerol.html" TargetMode="External"/><Relationship Id="rId59" Type="http://schemas.openxmlformats.org/officeDocument/2006/relationships/hyperlink" Target="http://www.bryk.pl/s%C5%82owniki/s%C5%82ownik_biologiczny/85841-dekstryny.html" TargetMode="External"/><Relationship Id="rId103" Type="http://schemas.openxmlformats.org/officeDocument/2006/relationships/hyperlink" Target="http://www.bryk.pl/s%C5%82owniki/s%C5%82ownik_biologiczny/86400-laktaza.html" TargetMode="External"/><Relationship Id="rId108" Type="http://schemas.openxmlformats.org/officeDocument/2006/relationships/hyperlink" Target="http://www.bryk.pl/s%C5%82owniki/s%C5%82ownik_biologiczny/85898-dwunastnica.html" TargetMode="External"/><Relationship Id="rId124" Type="http://schemas.openxmlformats.org/officeDocument/2006/relationships/hyperlink" Target="http://www.bryk.pl/s%C5%82owniki/s%C5%82ownik_biologiczny/87557-trypsynogen.html" TargetMode="External"/><Relationship Id="rId129" Type="http://schemas.openxmlformats.org/officeDocument/2006/relationships/hyperlink" Target="http://www.bryk.pl/s%C5%82owniki/s%C5%82ownik_biologiczny/87360-ssaki.html" TargetMode="External"/><Relationship Id="rId20" Type="http://schemas.openxmlformats.org/officeDocument/2006/relationships/hyperlink" Target="http://www.bryk.pl/s%C5%82owniki/s%C5%82ownik_biologiczny/86508-maltoza.html" TargetMode="External"/><Relationship Id="rId41" Type="http://schemas.openxmlformats.org/officeDocument/2006/relationships/hyperlink" Target="http://www.bryk.pl/s%C5%82owniki/s%C5%82ownik_biologiczny/86441-limfa.html" TargetMode="External"/><Relationship Id="rId54" Type="http://schemas.openxmlformats.org/officeDocument/2006/relationships/hyperlink" Target="http://www.bryk.pl/s%C5%82owniki/s%C5%82ownik_biologiczny/87636-w%C4%99glowodany.html" TargetMode="External"/><Relationship Id="rId62" Type="http://schemas.openxmlformats.org/officeDocument/2006/relationships/hyperlink" Target="http://www.bryk.pl/s%C5%82owniki/s%C5%82ownik_biologiczny/85869-disacharydazy.html" TargetMode="External"/><Relationship Id="rId70" Type="http://schemas.openxmlformats.org/officeDocument/2006/relationships/hyperlink" Target="http://www.bryk.pl/s%C5%82owniki/s%C5%82ownik_biologiczny/85898-dwunastnica.html" TargetMode="External"/><Relationship Id="rId75" Type="http://schemas.openxmlformats.org/officeDocument/2006/relationships/hyperlink" Target="http://www.bryk.pl/s%C5%82owniki/s%C5%82ownik_biologiczny/86392-kwasy_t%C5%82uszczowe.html" TargetMode="External"/><Relationship Id="rId83" Type="http://schemas.openxmlformats.org/officeDocument/2006/relationships/hyperlink" Target="http://www.bryk.pl/s%C5%82owniki/s%C5%82ownik_biologiczny/86871-pepsyna.html" TargetMode="External"/><Relationship Id="rId88" Type="http://schemas.openxmlformats.org/officeDocument/2006/relationships/hyperlink" Target="http://www.bryk.pl/s%C5%82owniki/s%C5%82ownik_biologiczny/86631-nab%C5%82onek.html" TargetMode="External"/><Relationship Id="rId91" Type="http://schemas.openxmlformats.org/officeDocument/2006/relationships/hyperlink" Target="http://www.bryk.pl/s%C5%82owniki/s%C5%82ownik_biologiczny/87360-ssaki.html" TargetMode="External"/><Relationship Id="rId96" Type="http://schemas.openxmlformats.org/officeDocument/2006/relationships/hyperlink" Target="http://www.bryk.pl/s%C5%82owniki/s%C5%82ownik_biologiczny/86508-maltoza.html" TargetMode="External"/><Relationship Id="rId111" Type="http://schemas.openxmlformats.org/officeDocument/2006/relationships/hyperlink" Target="http://www.bryk.pl/s%C5%82owniki/s%C5%82ownik_biologiczny/87778-%C5%BC%C3%B3%C5%82%C4%87.html" TargetMode="External"/><Relationship Id="rId132" Type="http://schemas.openxmlformats.org/officeDocument/2006/relationships/hyperlink" Target="http://www.bryk.pl/s%C5%82owniki/s%C5%82ownik_biologiczny/87311-skrobia.html" TargetMode="External"/><Relationship Id="rId140" Type="http://schemas.openxmlformats.org/officeDocument/2006/relationships/hyperlink" Target="http://www.bryk.pl/s%C5%82owniki/s%C5%82ownik_biologiczny/87230-sacharaza.html" TargetMode="External"/><Relationship Id="rId145" Type="http://schemas.openxmlformats.org/officeDocument/2006/relationships/hyperlink" Target="http://www.bryk.pl/s%C5%82owniki/s%C5%82ownik_biologiczny/86401-laktoza.html" TargetMode="External"/><Relationship Id="rId153" Type="http://schemas.openxmlformats.org/officeDocument/2006/relationships/hyperlink" Target="http://www.bryk.pl/s%C5%82owniki/s%C5%82ownik_biologiczny/87513-t%C5%82uszcze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ryk.pl/s%C5%82owniki/s%C5%82ownik_biologiczny/86872-pepsynogen.html" TargetMode="External"/><Relationship Id="rId15" Type="http://schemas.openxmlformats.org/officeDocument/2006/relationships/hyperlink" Target="http://www.bryk.pl/s%C5%82owniki/s%C5%82ownik_biologiczny/87360-ssaki.html" TargetMode="External"/><Relationship Id="rId23" Type="http://schemas.openxmlformats.org/officeDocument/2006/relationships/hyperlink" Target="http://www.bryk.pl/s%C5%82owniki/s%C5%82ownik_biologiczny/85894-dwucukry.html" TargetMode="External"/><Relationship Id="rId28" Type="http://schemas.openxmlformats.org/officeDocument/2006/relationships/hyperlink" Target="http://www.bryk.pl/s%C5%82owniki/s%C5%82ownik_biologiczny/86088-glukoza.html" TargetMode="External"/><Relationship Id="rId36" Type="http://schemas.openxmlformats.org/officeDocument/2006/relationships/hyperlink" Target="http://www.bryk.pl/s%C5%82owniki/s%C5%82ownik_biologiczny/86449-lipazy.html" TargetMode="External"/><Relationship Id="rId49" Type="http://schemas.openxmlformats.org/officeDocument/2006/relationships/hyperlink" Target="http://www.bryk.pl/s%C5%82owniki/s%C5%82ownik_biologiczny/85492-aminokwasy.html" TargetMode="External"/><Relationship Id="rId57" Type="http://schemas.openxmlformats.org/officeDocument/2006/relationships/hyperlink" Target="http://www.bryk.pl/s%C5%82owniki/s%C5%82ownik_biologiczny/86075-glikogen.html" TargetMode="External"/><Relationship Id="rId106" Type="http://schemas.openxmlformats.org/officeDocument/2006/relationships/hyperlink" Target="http://www.bryk.pl/s%C5%82owniki/s%C5%82ownik_biologiczny/87231-sacharoza.html" TargetMode="External"/><Relationship Id="rId114" Type="http://schemas.openxmlformats.org/officeDocument/2006/relationships/hyperlink" Target="http://www.bryk.pl/s%C5%82owniki/s%C5%82ownik_biologiczny/86072-glicerol.html" TargetMode="External"/><Relationship Id="rId119" Type="http://schemas.openxmlformats.org/officeDocument/2006/relationships/hyperlink" Target="http://www.bryk.pl/s%C5%82owniki/s%C5%82ownik_biologiczny/87535-trawienie.html" TargetMode="External"/><Relationship Id="rId127" Type="http://schemas.openxmlformats.org/officeDocument/2006/relationships/hyperlink" Target="http://www.bryk.pl/s%C5%82owniki/s%C5%82ownik_biologiczny/86323-kosmki_jelitowe.html" TargetMode="External"/><Relationship Id="rId10" Type="http://schemas.openxmlformats.org/officeDocument/2006/relationships/hyperlink" Target="http://www.bryk.pl/s%C5%82owniki/s%C5%82ownik_biologiczny/87557-trypsynogen.html" TargetMode="External"/><Relationship Id="rId31" Type="http://schemas.openxmlformats.org/officeDocument/2006/relationships/hyperlink" Target="http://www.bryk.pl/s%C5%82owniki/s%C5%82ownik_biologiczny/86401-laktoza.html" TargetMode="External"/><Relationship Id="rId44" Type="http://schemas.openxmlformats.org/officeDocument/2006/relationships/hyperlink" Target="http://www.bryk.pl/s%C5%82owniki/s%C5%82ownik_biologiczny/86872-pepsynogen.html" TargetMode="External"/><Relationship Id="rId52" Type="http://schemas.openxmlformats.org/officeDocument/2006/relationships/hyperlink" Target="http://www.bryk.pl/s%C5%82owniki/s%C5%82ownik_biologiczny/87130-renina.html" TargetMode="External"/><Relationship Id="rId60" Type="http://schemas.openxmlformats.org/officeDocument/2006/relationships/hyperlink" Target="http://www.bryk.pl/s%C5%82owniki/s%C5%82ownik_biologiczny/86985-polisacharydy.html" TargetMode="External"/><Relationship Id="rId65" Type="http://schemas.openxmlformats.org/officeDocument/2006/relationships/hyperlink" Target="http://www.bryk.pl/s%C5%82owniki/s%C5%82ownik_biologiczny/86400-laktaza.html" TargetMode="External"/><Relationship Id="rId73" Type="http://schemas.openxmlformats.org/officeDocument/2006/relationships/hyperlink" Target="http://www.bryk.pl/s%C5%82owniki/s%C5%82ownik_biologiczny/87778-%C5%BC%C3%B3%C5%82%C4%87.html" TargetMode="External"/><Relationship Id="rId78" Type="http://schemas.openxmlformats.org/officeDocument/2006/relationships/hyperlink" Target="http://www.bryk.pl/s%C5%82owniki/s%C5%82ownik_biologiczny/87786-%C5%BCy%C5%82y.html" TargetMode="External"/><Relationship Id="rId81" Type="http://schemas.openxmlformats.org/officeDocument/2006/relationships/hyperlink" Target="http://www.bryk.pl/s%C5%82owniki/s%C5%82ownik_biologiczny/87535-trawienie.html" TargetMode="External"/><Relationship Id="rId86" Type="http://schemas.openxmlformats.org/officeDocument/2006/relationships/hyperlink" Target="http://www.bryk.pl/s%C5%82owniki/s%C5%82ownik_biologiczny/87557-trypsynogen.html" TargetMode="External"/><Relationship Id="rId94" Type="http://schemas.openxmlformats.org/officeDocument/2006/relationships/hyperlink" Target="http://www.bryk.pl/s%C5%82owniki/s%C5%82ownik_biologiczny/87311-skrobia.html" TargetMode="External"/><Relationship Id="rId99" Type="http://schemas.openxmlformats.org/officeDocument/2006/relationships/hyperlink" Target="http://www.bryk.pl/s%C5%82owniki/s%C5%82ownik_biologiczny/85894-dwucukry.html" TargetMode="External"/><Relationship Id="rId101" Type="http://schemas.openxmlformats.org/officeDocument/2006/relationships/hyperlink" Target="http://www.bryk.pl/s%C5%82owniki/s%C5%82ownik_biologiczny/86507-maltaza.html" TargetMode="External"/><Relationship Id="rId122" Type="http://schemas.openxmlformats.org/officeDocument/2006/relationships/hyperlink" Target="http://www.bryk.pl/s%C5%82owniki/s%C5%82ownik_biologiczny/87775-%C5%BCo%C5%82%C4%85dek.html" TargetMode="External"/><Relationship Id="rId130" Type="http://schemas.openxmlformats.org/officeDocument/2006/relationships/hyperlink" Target="http://www.bryk.pl/s%C5%82owniki/s%C5%82ownik_biologiczny/87636-w%C4%99glowodany.html" TargetMode="External"/><Relationship Id="rId135" Type="http://schemas.openxmlformats.org/officeDocument/2006/relationships/hyperlink" Target="http://www.bryk.pl/s%C5%82owniki/s%C5%82ownik_biologiczny/85841-dekstryny.html" TargetMode="External"/><Relationship Id="rId143" Type="http://schemas.openxmlformats.org/officeDocument/2006/relationships/hyperlink" Target="http://www.bryk.pl/s%C5%82owniki/s%C5%82ownik_biologiczny/86039-galaktoza.html" TargetMode="External"/><Relationship Id="rId148" Type="http://schemas.openxmlformats.org/officeDocument/2006/relationships/hyperlink" Target="http://www.bryk.pl/s%C5%82owniki/s%C5%82ownik_biologiczny/85956-enzymy.html" TargetMode="External"/><Relationship Id="rId151" Type="http://schemas.openxmlformats.org/officeDocument/2006/relationships/hyperlink" Target="http://www.bryk.pl/s%C5%82owniki/s%C5%82ownik_biologiczny/86392-kwasy_t%C5%82uszczowe.html" TargetMode="External"/><Relationship Id="rId156" Type="http://schemas.openxmlformats.org/officeDocument/2006/relationships/fontTable" Target="fontTable.xml"/><Relationship Id="rId4" Type="http://schemas.openxmlformats.org/officeDocument/2006/relationships/hyperlink" Target="http://www.bryk.pl/s%C5%82owniki/s%C5%82ownik_biologiczny/85610-bia%C5%82ka.html" TargetMode="External"/><Relationship Id="rId9" Type="http://schemas.openxmlformats.org/officeDocument/2006/relationships/hyperlink" Target="http://www.bryk.pl/s%C5%82owniki/s%C5%82ownik_biologiczny/86873-peptydazy.html" TargetMode="External"/><Relationship Id="rId13" Type="http://schemas.openxmlformats.org/officeDocument/2006/relationships/hyperlink" Target="http://www.bryk.pl/s%C5%82owniki/s%C5%82ownik_biologiczny/86323-kosmki_jelitowe.html" TargetMode="External"/><Relationship Id="rId18" Type="http://schemas.openxmlformats.org/officeDocument/2006/relationships/hyperlink" Target="http://www.bryk.pl/s%C5%82owniki/s%C5%82ownik_biologiczny/87311-skrobia.html" TargetMode="External"/><Relationship Id="rId39" Type="http://schemas.openxmlformats.org/officeDocument/2006/relationships/hyperlink" Target="http://www.bryk.pl/s%C5%82owniki/s%C5%82ownik_biologiczny/87513-t%C5%82uszcze.html" TargetMode="External"/><Relationship Id="rId109" Type="http://schemas.openxmlformats.org/officeDocument/2006/relationships/hyperlink" Target="http://www.bryk.pl/s%C5%82owniki/s%C5%82ownik_biologiczny/240493-jelito.html" TargetMode="External"/><Relationship Id="rId34" Type="http://schemas.openxmlformats.org/officeDocument/2006/relationships/hyperlink" Target="http://www.bryk.pl/s%C5%82owniki/s%C5%82ownik_biologiczny/85956-enzymy.html" TargetMode="External"/><Relationship Id="rId50" Type="http://schemas.openxmlformats.org/officeDocument/2006/relationships/hyperlink" Target="http://www.bryk.pl/s%C5%82owniki/s%C5%82ownik_biologiczny/86631-nab%C5%82onek.html" TargetMode="External"/><Relationship Id="rId55" Type="http://schemas.openxmlformats.org/officeDocument/2006/relationships/hyperlink" Target="http://www.bryk.pl/s%C5%82owniki/s%C5%82ownik_biologiczny/240481-jama_g%C4%99bowa.html" TargetMode="External"/><Relationship Id="rId76" Type="http://schemas.openxmlformats.org/officeDocument/2006/relationships/hyperlink" Target="http://www.bryk.pl/s%C5%82owniki/s%C5%82ownik_biologiczny/86072-glicerol.html" TargetMode="External"/><Relationship Id="rId97" Type="http://schemas.openxmlformats.org/officeDocument/2006/relationships/hyperlink" Target="http://www.bryk.pl/s%C5%82owniki/s%C5%82ownik_biologiczny/85841-dekstryny.html" TargetMode="External"/><Relationship Id="rId104" Type="http://schemas.openxmlformats.org/officeDocument/2006/relationships/hyperlink" Target="http://www.bryk.pl/s%C5%82owniki/s%C5%82ownik_biologiczny/86088-glukoza.html" TargetMode="External"/><Relationship Id="rId120" Type="http://schemas.openxmlformats.org/officeDocument/2006/relationships/hyperlink" Target="http://www.bryk.pl/s%C5%82owniki/s%C5%82ownik_biologiczny/86872-pepsynogen.html" TargetMode="External"/><Relationship Id="rId125" Type="http://schemas.openxmlformats.org/officeDocument/2006/relationships/hyperlink" Target="http://www.bryk.pl/s%C5%82owniki/s%C5%82ownik_biologiczny/85492-aminokwasy.html" TargetMode="External"/><Relationship Id="rId141" Type="http://schemas.openxmlformats.org/officeDocument/2006/relationships/hyperlink" Target="http://www.bryk.pl/s%C5%82owniki/s%C5%82ownik_biologiczny/86400-laktaza.html" TargetMode="External"/><Relationship Id="rId146" Type="http://schemas.openxmlformats.org/officeDocument/2006/relationships/hyperlink" Target="http://www.bryk.pl/s%C5%82owniki/s%C5%82ownik_biologiczny/85898-dwunastnica.html" TargetMode="External"/><Relationship Id="rId7" Type="http://schemas.openxmlformats.org/officeDocument/2006/relationships/hyperlink" Target="http://www.bryk.pl/s%C5%82owniki/s%C5%82ownik_biologiczny/86871-pepsyna.html" TargetMode="External"/><Relationship Id="rId71" Type="http://schemas.openxmlformats.org/officeDocument/2006/relationships/hyperlink" Target="http://www.bryk.pl/s%C5%82owniki/s%C5%82ownik_biologiczny/240493-jelito.html" TargetMode="External"/><Relationship Id="rId92" Type="http://schemas.openxmlformats.org/officeDocument/2006/relationships/hyperlink" Target="http://www.bryk.pl/s%C5%82owniki/s%C5%82ownik_biologiczny/87636-w%C4%99glowodany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bryk.pl/s%C5%82owniki/s%C5%82ownik_biologiczny/86039-galaktoza.html" TargetMode="External"/><Relationship Id="rId24" Type="http://schemas.openxmlformats.org/officeDocument/2006/relationships/hyperlink" Target="http://www.bryk.pl/s%C5%82owniki/s%C5%82ownik_biologiczny/85869-disacharydazy.html" TargetMode="External"/><Relationship Id="rId40" Type="http://schemas.openxmlformats.org/officeDocument/2006/relationships/hyperlink" Target="http://www.bryk.pl/s%C5%82owniki/s%C5%82ownik_biologiczny/87786-%C5%BCy%C5%82y.html" TargetMode="External"/><Relationship Id="rId45" Type="http://schemas.openxmlformats.org/officeDocument/2006/relationships/hyperlink" Target="http://www.bryk.pl/s%C5%82owniki/s%C5%82ownik_biologiczny/86871-pepsyna.html" TargetMode="External"/><Relationship Id="rId66" Type="http://schemas.openxmlformats.org/officeDocument/2006/relationships/hyperlink" Target="http://www.bryk.pl/s%C5%82owniki/s%C5%82ownik_biologiczny/86088-glukoza.html" TargetMode="External"/><Relationship Id="rId87" Type="http://schemas.openxmlformats.org/officeDocument/2006/relationships/hyperlink" Target="http://www.bryk.pl/s%C5%82owniki/s%C5%82ownik_biologiczny/85492-aminokwasy.html" TargetMode="External"/><Relationship Id="rId110" Type="http://schemas.openxmlformats.org/officeDocument/2006/relationships/hyperlink" Target="http://www.bryk.pl/s%C5%82owniki/s%C5%82ownik_biologiczny/85956-enzymy.html" TargetMode="External"/><Relationship Id="rId115" Type="http://schemas.openxmlformats.org/officeDocument/2006/relationships/hyperlink" Target="http://www.bryk.pl/s%C5%82owniki/s%C5%82ownik_biologiczny/87513-t%C5%82uszcze.html" TargetMode="External"/><Relationship Id="rId131" Type="http://schemas.openxmlformats.org/officeDocument/2006/relationships/hyperlink" Target="http://www.bryk.pl/s%C5%82owniki/s%C5%82ownik_biologiczny/240481-jama_g%C4%99bowa.html" TargetMode="External"/><Relationship Id="rId136" Type="http://schemas.openxmlformats.org/officeDocument/2006/relationships/hyperlink" Target="http://www.bryk.pl/s%C5%82owniki/s%C5%82ownik_biologiczny/86985-polisacharydy.html" TargetMode="External"/><Relationship Id="rId157" Type="http://schemas.openxmlformats.org/officeDocument/2006/relationships/theme" Target="theme/theme1.xml"/><Relationship Id="rId61" Type="http://schemas.openxmlformats.org/officeDocument/2006/relationships/hyperlink" Target="http://www.bryk.pl/s%C5%82owniki/s%C5%82ownik_biologiczny/85894-dwucukry.html" TargetMode="External"/><Relationship Id="rId82" Type="http://schemas.openxmlformats.org/officeDocument/2006/relationships/hyperlink" Target="http://www.bryk.pl/s%C5%82owniki/s%C5%82ownik_biologiczny/86872-pepsynogen.html" TargetMode="External"/><Relationship Id="rId152" Type="http://schemas.openxmlformats.org/officeDocument/2006/relationships/hyperlink" Target="http://www.bryk.pl/s%C5%82owniki/s%C5%82ownik_biologiczny/86072-glicerol.html" TargetMode="External"/><Relationship Id="rId19" Type="http://schemas.openxmlformats.org/officeDocument/2006/relationships/hyperlink" Target="http://www.bryk.pl/s%C5%82owniki/s%C5%82ownik_biologiczny/86075-glikogen.html" TargetMode="External"/><Relationship Id="rId14" Type="http://schemas.openxmlformats.org/officeDocument/2006/relationships/hyperlink" Target="http://www.bryk.pl/s%C5%82owniki/s%C5%82ownik_biologiczny/87130-renina.html" TargetMode="External"/><Relationship Id="rId30" Type="http://schemas.openxmlformats.org/officeDocument/2006/relationships/hyperlink" Target="http://www.bryk.pl/s%C5%82owniki/s%C5%82ownik_biologiczny/87231-sacharoza.html" TargetMode="External"/><Relationship Id="rId35" Type="http://schemas.openxmlformats.org/officeDocument/2006/relationships/hyperlink" Target="http://www.bryk.pl/s%C5%82owniki/s%C5%82ownik_biologiczny/87778-%C5%BC%C3%B3%C5%82%C4%87.html" TargetMode="External"/><Relationship Id="rId56" Type="http://schemas.openxmlformats.org/officeDocument/2006/relationships/hyperlink" Target="http://www.bryk.pl/s%C5%82owniki/s%C5%82ownik_biologiczny/87311-skrobia.html" TargetMode="External"/><Relationship Id="rId77" Type="http://schemas.openxmlformats.org/officeDocument/2006/relationships/hyperlink" Target="http://www.bryk.pl/s%C5%82owniki/s%C5%82ownik_biologiczny/87513-t%C5%82uszcze.html" TargetMode="External"/><Relationship Id="rId100" Type="http://schemas.openxmlformats.org/officeDocument/2006/relationships/hyperlink" Target="http://www.bryk.pl/s%C5%82owniki/s%C5%82ownik_biologiczny/85869-disacharydazy.html" TargetMode="External"/><Relationship Id="rId105" Type="http://schemas.openxmlformats.org/officeDocument/2006/relationships/hyperlink" Target="http://www.bryk.pl/s%C5%82owniki/s%C5%82ownik_biologiczny/86039-galaktoza.html" TargetMode="External"/><Relationship Id="rId126" Type="http://schemas.openxmlformats.org/officeDocument/2006/relationships/hyperlink" Target="http://www.bryk.pl/s%C5%82owniki/s%C5%82ownik_biologiczny/86631-nab%C5%82onek.html" TargetMode="External"/><Relationship Id="rId147" Type="http://schemas.openxmlformats.org/officeDocument/2006/relationships/hyperlink" Target="http://www.bryk.pl/s%C5%82owniki/s%C5%82ownik_biologiczny/240493-jelito.html" TargetMode="External"/><Relationship Id="rId8" Type="http://schemas.openxmlformats.org/officeDocument/2006/relationships/hyperlink" Target="http://www.bryk.pl/s%C5%82owniki/s%C5%82ownik_biologiczny/87775-%C5%BCo%C5%82%C4%85dek.html" TargetMode="External"/><Relationship Id="rId51" Type="http://schemas.openxmlformats.org/officeDocument/2006/relationships/hyperlink" Target="http://www.bryk.pl/s%C5%82owniki/s%C5%82ownik_biologiczny/86323-kosmki_jelitowe.html" TargetMode="External"/><Relationship Id="rId72" Type="http://schemas.openxmlformats.org/officeDocument/2006/relationships/hyperlink" Target="http://www.bryk.pl/s%C5%82owniki/s%C5%82ownik_biologiczny/85956-enzymy.html" TargetMode="External"/><Relationship Id="rId93" Type="http://schemas.openxmlformats.org/officeDocument/2006/relationships/hyperlink" Target="http://www.bryk.pl/s%C5%82owniki/s%C5%82ownik_biologiczny/240481-jama_g%C4%99bowa.html" TargetMode="External"/><Relationship Id="rId98" Type="http://schemas.openxmlformats.org/officeDocument/2006/relationships/hyperlink" Target="http://www.bryk.pl/s%C5%82owniki/s%C5%82ownik_biologiczny/86985-polisacharydy.html" TargetMode="External"/><Relationship Id="rId121" Type="http://schemas.openxmlformats.org/officeDocument/2006/relationships/hyperlink" Target="http://www.bryk.pl/s%C5%82owniki/s%C5%82ownik_biologiczny/86871-pepsyna.html" TargetMode="External"/><Relationship Id="rId142" Type="http://schemas.openxmlformats.org/officeDocument/2006/relationships/hyperlink" Target="http://www.bryk.pl/s%C5%82owniki/s%C5%82ownik_biologiczny/86088-glukoza.html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bryk.pl/s%C5%82owniki/s%C5%82ownik_biologiczny/86507-maltaza.html" TargetMode="External"/><Relationship Id="rId46" Type="http://schemas.openxmlformats.org/officeDocument/2006/relationships/hyperlink" Target="http://www.bryk.pl/s%C5%82owniki/s%C5%82ownik_biologiczny/87775-%C5%BCo%C5%82%C4%85dek.html" TargetMode="External"/><Relationship Id="rId67" Type="http://schemas.openxmlformats.org/officeDocument/2006/relationships/hyperlink" Target="http://www.bryk.pl/s%C5%82owniki/s%C5%82ownik_biologiczny/86039-galaktoza.html" TargetMode="External"/><Relationship Id="rId116" Type="http://schemas.openxmlformats.org/officeDocument/2006/relationships/hyperlink" Target="http://www.bryk.pl/s%C5%82owniki/s%C5%82ownik_biologiczny/87786-%C5%BCy%C5%82y.html" TargetMode="External"/><Relationship Id="rId137" Type="http://schemas.openxmlformats.org/officeDocument/2006/relationships/hyperlink" Target="http://www.bryk.pl/s%C5%82owniki/s%C5%82ownik_biologiczny/85894-dwucukry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4719</Words>
  <Characters>28317</Characters>
  <Application>Microsoft Office Word</Application>
  <DocSecurity>0</DocSecurity>
  <Lines>235</Lines>
  <Paragraphs>65</Paragraphs>
  <ScaleCrop>false</ScaleCrop>
  <Company>Dom</Company>
  <LinksUpToDate>false</LinksUpToDate>
  <CharactersWithSpaces>32971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Trela</dc:creator>
  <cp:keywords/>
  <dc:description/>
  <cp:lastModifiedBy>Trela</cp:lastModifiedBy>
  <cp:revision>1</cp:revision>
  <cp:lastPrinted>2009-05-31T18:00:00Z</cp:lastPrinted>
  <dcterms:created xsi:type="dcterms:W3CDTF">2009-05-31T17:56:00Z</dcterms:created>
  <dcterms:modified xsi:type="dcterms:W3CDTF">2009-05-31T18:01:00Z</dcterms:modified>
</cp:coreProperties>
</file>